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EC959" w14:textId="042BB9DA" w:rsidR="00971DC3" w:rsidRDefault="00026FEF" w:rsidP="00026FEF">
      <w:pPr>
        <w:pStyle w:val="Tretekstu"/>
        <w:spacing w:before="0" w:after="0" w:line="240" w:lineRule="auto"/>
        <w:ind w:firstLine="0"/>
        <w:jc w:val="right"/>
        <w:rPr>
          <w:rFonts w:ascii="Verdana" w:hAnsi="Verdana"/>
          <w:b/>
          <w:bCs/>
          <w:sz w:val="18"/>
          <w:szCs w:val="18"/>
        </w:rPr>
      </w:pPr>
      <w:bookmarkStart w:id="0" w:name="_Hlk150237382"/>
      <w:r w:rsidRPr="00F77557">
        <w:rPr>
          <w:rFonts w:ascii="Verdana" w:hAnsi="Verdana"/>
          <w:sz w:val="18"/>
          <w:szCs w:val="18"/>
        </w:rPr>
        <w:t>Znak postępowania AZK.291.</w:t>
      </w:r>
      <w:r w:rsidR="00CD4AD8">
        <w:rPr>
          <w:rFonts w:ascii="Verdana" w:hAnsi="Verdana"/>
          <w:sz w:val="18"/>
          <w:szCs w:val="18"/>
        </w:rPr>
        <w:t>27</w:t>
      </w:r>
      <w:r w:rsidRPr="00F77557">
        <w:rPr>
          <w:rFonts w:ascii="Verdana" w:hAnsi="Verdana"/>
          <w:sz w:val="18"/>
          <w:szCs w:val="18"/>
        </w:rPr>
        <w:t>.2</w:t>
      </w:r>
      <w:r w:rsidR="00137D6C">
        <w:rPr>
          <w:rFonts w:ascii="Verdana" w:hAnsi="Verdana"/>
          <w:sz w:val="18"/>
          <w:szCs w:val="18"/>
        </w:rPr>
        <w:t>5</w:t>
      </w:r>
      <w:r w:rsidR="00971DC3" w:rsidRPr="00FF73D1">
        <w:rPr>
          <w:rFonts w:ascii="Verdana" w:hAnsi="Verdana"/>
          <w:b/>
          <w:bCs/>
          <w:sz w:val="18"/>
          <w:szCs w:val="18"/>
        </w:rPr>
        <w:tab/>
      </w:r>
      <w:r w:rsidR="00971DC3">
        <w:rPr>
          <w:rFonts w:ascii="Verdana" w:hAnsi="Verdana"/>
          <w:b/>
          <w:bCs/>
          <w:sz w:val="18"/>
          <w:szCs w:val="18"/>
        </w:rPr>
        <w:tab/>
      </w:r>
      <w:r w:rsidR="00971DC3">
        <w:rPr>
          <w:rFonts w:ascii="Verdana" w:hAnsi="Verdana"/>
          <w:b/>
          <w:bCs/>
          <w:sz w:val="18"/>
          <w:szCs w:val="18"/>
        </w:rPr>
        <w:tab/>
      </w:r>
      <w:r w:rsidR="00971DC3" w:rsidRPr="00FF73D1">
        <w:rPr>
          <w:rFonts w:ascii="Verdana" w:hAnsi="Verdana"/>
          <w:b/>
          <w:bCs/>
          <w:sz w:val="18"/>
          <w:szCs w:val="18"/>
        </w:rPr>
        <w:tab/>
      </w:r>
      <w:r w:rsidR="00971DC3" w:rsidRPr="00FF73D1">
        <w:rPr>
          <w:rFonts w:ascii="Verdana" w:hAnsi="Verdana"/>
          <w:b/>
          <w:bCs/>
          <w:sz w:val="18"/>
          <w:szCs w:val="18"/>
        </w:rPr>
        <w:tab/>
      </w:r>
      <w:r w:rsidR="00971DC3" w:rsidRPr="00FF73D1">
        <w:rPr>
          <w:rFonts w:ascii="Verdana" w:hAnsi="Verdana"/>
          <w:b/>
          <w:bCs/>
          <w:sz w:val="18"/>
          <w:szCs w:val="18"/>
        </w:rPr>
        <w:tab/>
      </w:r>
      <w:bookmarkEnd w:id="0"/>
      <w:r w:rsidR="00971DC3">
        <w:rPr>
          <w:rFonts w:ascii="Verdana" w:hAnsi="Verdana"/>
          <w:b/>
          <w:bCs/>
          <w:sz w:val="18"/>
          <w:szCs w:val="18"/>
        </w:rPr>
        <w:t xml:space="preserve">Załącznik nr 4 </w:t>
      </w:r>
    </w:p>
    <w:p w14:paraId="3CA656B2" w14:textId="5316908A" w:rsidR="00971DC3" w:rsidRDefault="00971DC3" w:rsidP="00971DC3">
      <w:pPr>
        <w:pStyle w:val="Tretekstu"/>
        <w:spacing w:before="0" w:after="0" w:line="240" w:lineRule="auto"/>
        <w:ind w:firstLine="0"/>
        <w:jc w:val="right"/>
        <w:rPr>
          <w:rFonts w:ascii="Verdana" w:hAnsi="Verdana"/>
          <w:sz w:val="18"/>
          <w:szCs w:val="18"/>
        </w:rPr>
      </w:pPr>
      <w:r w:rsidRPr="00971DC3">
        <w:rPr>
          <w:rFonts w:ascii="Verdana" w:hAnsi="Verdana"/>
          <w:sz w:val="18"/>
          <w:szCs w:val="18"/>
        </w:rPr>
        <w:t>(</w:t>
      </w:r>
      <w:r w:rsidR="00B4508D" w:rsidRPr="00342859">
        <w:rPr>
          <w:rFonts w:ascii="Verdana" w:hAnsi="Verdana"/>
          <w:bCs/>
          <w:sz w:val="18"/>
          <w:szCs w:val="18"/>
        </w:rPr>
        <w:t xml:space="preserve">do zaproszenia </w:t>
      </w:r>
      <w:r w:rsidR="00B4508D">
        <w:rPr>
          <w:rFonts w:ascii="Verdana" w:hAnsi="Verdana"/>
          <w:bCs/>
          <w:sz w:val="18"/>
          <w:szCs w:val="18"/>
        </w:rPr>
        <w:t xml:space="preserve">do złożenia oferty </w:t>
      </w:r>
      <w:r w:rsidR="00B4508D" w:rsidRPr="00342859">
        <w:rPr>
          <w:rFonts w:ascii="Verdana" w:hAnsi="Verdana"/>
          <w:bCs/>
          <w:sz w:val="18"/>
          <w:szCs w:val="18"/>
        </w:rPr>
        <w:t>z dnia</w:t>
      </w:r>
    </w:p>
    <w:p w14:paraId="6E98B41E" w14:textId="7987F3E7" w:rsidR="00971DC3" w:rsidRPr="00971DC3" w:rsidRDefault="00CD4AD8" w:rsidP="00971DC3">
      <w:pPr>
        <w:pStyle w:val="Tretekstu"/>
        <w:spacing w:before="0" w:after="0" w:line="240" w:lineRule="auto"/>
        <w:ind w:firstLine="0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19</w:t>
      </w:r>
      <w:r w:rsidR="009F0FED">
        <w:rPr>
          <w:rFonts w:ascii="Verdana" w:hAnsi="Verdana"/>
          <w:sz w:val="18"/>
          <w:szCs w:val="18"/>
        </w:rPr>
        <w:t>.09.</w:t>
      </w:r>
      <w:r w:rsidR="00971DC3">
        <w:rPr>
          <w:rFonts w:ascii="Verdana" w:hAnsi="Verdana"/>
          <w:sz w:val="18"/>
          <w:szCs w:val="18"/>
        </w:rPr>
        <w:t>202</w:t>
      </w:r>
      <w:r>
        <w:rPr>
          <w:rFonts w:ascii="Verdana" w:hAnsi="Verdana"/>
          <w:sz w:val="18"/>
          <w:szCs w:val="18"/>
        </w:rPr>
        <w:t>5</w:t>
      </w:r>
      <w:r w:rsidR="00971DC3">
        <w:rPr>
          <w:rFonts w:ascii="Verdana" w:hAnsi="Verdana"/>
          <w:sz w:val="18"/>
          <w:szCs w:val="18"/>
        </w:rPr>
        <w:t xml:space="preserve"> r.)</w:t>
      </w:r>
    </w:p>
    <w:p w14:paraId="6B9FC43B" w14:textId="77777777" w:rsidR="00971DC3" w:rsidRDefault="00971DC3" w:rsidP="004B34C3">
      <w:pPr>
        <w:pStyle w:val="Tekstprzypisudolnego"/>
        <w:spacing w:line="360" w:lineRule="auto"/>
        <w:jc w:val="center"/>
        <w:rPr>
          <w:rFonts w:ascii="Verdana" w:hAnsi="Verdana" w:cs="Times New Roman"/>
          <w:b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F3F46F" w14:textId="5458BEE2" w:rsidR="004B34C3" w:rsidRPr="00B94A49" w:rsidRDefault="004B34C3" w:rsidP="004B34C3">
      <w:pPr>
        <w:pStyle w:val="Tekstprzypisudolnego"/>
        <w:spacing w:line="360" w:lineRule="auto"/>
        <w:jc w:val="center"/>
        <w:rPr>
          <w:rFonts w:ascii="Verdana" w:hAnsi="Verdana" w:cs="Times New Roman"/>
          <w:b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94A49">
        <w:rPr>
          <w:rFonts w:ascii="Verdana" w:hAnsi="Verdana" w:cs="Times New Roman"/>
          <w:b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KLAUZULA INFORMACYJNA </w:t>
      </w:r>
    </w:p>
    <w:p w14:paraId="2D9D1D73" w14:textId="77777777" w:rsidR="004B34C3" w:rsidRPr="00B94A49" w:rsidRDefault="004B34C3" w:rsidP="004B34C3">
      <w:pPr>
        <w:spacing w:after="15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B94A4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Zgodnie z art. 13 ust. 1 i 2 </w:t>
      </w:r>
      <w:r w:rsidRPr="00B94A49">
        <w:rPr>
          <w:rFonts w:ascii="Verdana" w:hAnsi="Verdana" w:cs="Times New Roman"/>
          <w:sz w:val="18"/>
          <w:szCs w:val="18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B94A4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dalej „RODO”, informuję, że: </w:t>
      </w:r>
    </w:p>
    <w:p w14:paraId="7F7F9D0A" w14:textId="18003DA1" w:rsidR="004B34C3" w:rsidRPr="00B94A49" w:rsidRDefault="004B34C3" w:rsidP="004B34C3">
      <w:pPr>
        <w:pStyle w:val="Akapitzlist"/>
        <w:numPr>
          <w:ilvl w:val="0"/>
          <w:numId w:val="2"/>
        </w:numPr>
        <w:spacing w:after="15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B94A4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Administratorem Pani/Pana danych osobowych jest </w:t>
      </w:r>
      <w:r w:rsidRPr="00B94A49">
        <w:rPr>
          <w:rFonts w:ascii="Verdana" w:hAnsi="Verdana" w:cs="Times New Roman"/>
          <w:sz w:val="18"/>
          <w:szCs w:val="18"/>
        </w:rPr>
        <w:t>Administracja Zasobów Komunalnych w</w:t>
      </w:r>
      <w:r w:rsidR="00B94A49">
        <w:rPr>
          <w:rFonts w:ascii="Verdana" w:hAnsi="Verdana" w:cs="Times New Roman"/>
          <w:sz w:val="18"/>
          <w:szCs w:val="18"/>
        </w:rPr>
        <w:t> </w:t>
      </w:r>
      <w:r w:rsidRPr="00B94A49">
        <w:rPr>
          <w:rFonts w:ascii="Verdana" w:hAnsi="Verdana" w:cs="Times New Roman"/>
          <w:sz w:val="18"/>
          <w:szCs w:val="18"/>
        </w:rPr>
        <w:t>Pszczynie,</w:t>
      </w:r>
      <w:r w:rsidRPr="00B94A49">
        <w:rPr>
          <w:rFonts w:ascii="Verdana" w:hAnsi="Verdana" w:cs="Times New Roman"/>
          <w:sz w:val="18"/>
          <w:szCs w:val="18"/>
        </w:rPr>
        <w:br/>
        <w:t xml:space="preserve">ul. </w:t>
      </w:r>
      <w:proofErr w:type="spellStart"/>
      <w:r w:rsidRPr="00B94A49">
        <w:rPr>
          <w:rFonts w:ascii="Verdana" w:hAnsi="Verdana" w:cs="Times New Roman"/>
          <w:sz w:val="18"/>
          <w:szCs w:val="18"/>
        </w:rPr>
        <w:t>Sznelowiec</w:t>
      </w:r>
      <w:proofErr w:type="spellEnd"/>
      <w:r w:rsidRPr="00B94A49">
        <w:rPr>
          <w:rFonts w:ascii="Verdana" w:hAnsi="Verdana" w:cs="Times New Roman"/>
          <w:sz w:val="18"/>
          <w:szCs w:val="18"/>
        </w:rPr>
        <w:t xml:space="preserve"> 12, 43-241 Łąka, tel. 32 210 3529, fax 32 210 3464, e-mail: </w:t>
      </w:r>
      <w:hyperlink r:id="rId7" w:history="1">
        <w:r w:rsidRPr="00B94A49">
          <w:rPr>
            <w:rStyle w:val="Hipercze"/>
            <w:rFonts w:ascii="Verdana" w:hAnsi="Verdana" w:cs="Times New Roman"/>
            <w:sz w:val="18"/>
            <w:szCs w:val="18"/>
          </w:rPr>
          <w:t>azk@pszczyna.pl</w:t>
        </w:r>
      </w:hyperlink>
      <w:r w:rsidRPr="00B94A49">
        <w:rPr>
          <w:rFonts w:ascii="Verdana" w:hAnsi="Verdana" w:cs="Times New Roman"/>
          <w:sz w:val="18"/>
          <w:szCs w:val="18"/>
        </w:rPr>
        <w:t>. Zadania Administratora wykonuje Dyrektor AZK Pszczyna.</w:t>
      </w:r>
    </w:p>
    <w:p w14:paraId="3137EE17" w14:textId="50DFE225" w:rsidR="00B94A49" w:rsidRPr="00B94A49" w:rsidRDefault="004B34C3" w:rsidP="00B94A49">
      <w:pPr>
        <w:pStyle w:val="Akapitzlist"/>
        <w:numPr>
          <w:ilvl w:val="0"/>
          <w:numId w:val="2"/>
        </w:numPr>
        <w:spacing w:after="0" w:line="276" w:lineRule="auto"/>
        <w:jc w:val="both"/>
        <w:rPr>
          <w:rStyle w:val="go"/>
          <w:rFonts w:ascii="Verdana" w:eastAsia="Times New Roman" w:hAnsi="Verdana" w:cs="Times New Roman"/>
          <w:sz w:val="18"/>
          <w:szCs w:val="18"/>
          <w:lang w:eastAsia="pl-PL"/>
        </w:rPr>
      </w:pPr>
      <w:r w:rsidRPr="00B94A49">
        <w:rPr>
          <w:rFonts w:ascii="Verdana" w:eastAsia="Times New Roman" w:hAnsi="Verdana" w:cs="Times New Roman"/>
          <w:sz w:val="18"/>
          <w:szCs w:val="18"/>
          <w:lang w:eastAsia="pl-PL"/>
        </w:rPr>
        <w:t>Inspektorem ochrony danych osobowych w</w:t>
      </w:r>
      <w:r w:rsidRPr="00B94A49">
        <w:rPr>
          <w:rFonts w:ascii="Verdana" w:hAnsi="Verdana" w:cs="Times New Roman"/>
          <w:sz w:val="18"/>
          <w:szCs w:val="18"/>
        </w:rPr>
        <w:t xml:space="preserve"> Administracji Zasobów Komunalnych w Pszczynie</w:t>
      </w:r>
      <w:r w:rsidRPr="00B94A4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jest Pani Barbara </w:t>
      </w:r>
      <w:proofErr w:type="spellStart"/>
      <w:r w:rsidRPr="00B94A49">
        <w:rPr>
          <w:rFonts w:ascii="Verdana" w:eastAsia="Times New Roman" w:hAnsi="Verdana" w:cs="Times New Roman"/>
          <w:sz w:val="18"/>
          <w:szCs w:val="18"/>
          <w:lang w:eastAsia="pl-PL"/>
        </w:rPr>
        <w:t>Sośnicka-Pawińska</w:t>
      </w:r>
      <w:proofErr w:type="spellEnd"/>
      <w:r w:rsidRPr="00B94A4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, e-mail: </w:t>
      </w:r>
      <w:hyperlink r:id="rId8" w:history="1">
        <w:r w:rsidR="00B94A49" w:rsidRPr="009E47A7">
          <w:rPr>
            <w:rStyle w:val="Hipercze"/>
            <w:rFonts w:ascii="Verdana" w:hAnsi="Verdana" w:cs="Times New Roman"/>
            <w:sz w:val="18"/>
            <w:szCs w:val="18"/>
          </w:rPr>
          <w:t>inspektor@b-biodo.pl</w:t>
        </w:r>
      </w:hyperlink>
      <w:r w:rsidRPr="00B94A49">
        <w:rPr>
          <w:rFonts w:ascii="Verdana" w:hAnsi="Verdana" w:cs="Times New Roman"/>
          <w:sz w:val="18"/>
          <w:szCs w:val="18"/>
        </w:rPr>
        <w:t>,</w:t>
      </w:r>
      <w:r w:rsidRPr="00B94A49">
        <w:rPr>
          <w:rStyle w:val="go"/>
          <w:rFonts w:ascii="Verdana" w:hAnsi="Verdana" w:cs="Times New Roman"/>
          <w:sz w:val="18"/>
          <w:szCs w:val="18"/>
        </w:rPr>
        <w:t xml:space="preserve"> tel. +48 508 166</w:t>
      </w:r>
      <w:r w:rsidR="00B94A49">
        <w:rPr>
          <w:rStyle w:val="go"/>
          <w:rFonts w:ascii="Verdana" w:hAnsi="Verdana" w:cs="Times New Roman"/>
          <w:sz w:val="18"/>
          <w:szCs w:val="18"/>
        </w:rPr>
        <w:t> </w:t>
      </w:r>
      <w:r w:rsidRPr="00B94A49">
        <w:rPr>
          <w:rStyle w:val="go"/>
          <w:rFonts w:ascii="Verdana" w:hAnsi="Verdana" w:cs="Times New Roman"/>
          <w:sz w:val="18"/>
          <w:szCs w:val="18"/>
        </w:rPr>
        <w:t>387.</w:t>
      </w:r>
    </w:p>
    <w:p w14:paraId="6691104C" w14:textId="2A8E11F7" w:rsidR="004B34C3" w:rsidRPr="00B94A49" w:rsidRDefault="004B34C3" w:rsidP="00B94A49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B94A49">
        <w:rPr>
          <w:rFonts w:ascii="Verdana" w:hAnsi="Verdana"/>
          <w:sz w:val="18"/>
          <w:szCs w:val="18"/>
        </w:rPr>
        <w:t>Pani/Pana dane osobowe przetwarzane będą na podstawie art. 6 ust. 1 lit. c</w:t>
      </w:r>
      <w:r w:rsidRPr="00B94A49">
        <w:rPr>
          <w:rFonts w:ascii="Verdana" w:hAnsi="Verdana"/>
          <w:i/>
          <w:sz w:val="18"/>
          <w:szCs w:val="18"/>
        </w:rPr>
        <w:t xml:space="preserve"> </w:t>
      </w:r>
      <w:r w:rsidRPr="00B94A49">
        <w:rPr>
          <w:rFonts w:ascii="Verdana" w:hAnsi="Verdana"/>
          <w:sz w:val="18"/>
          <w:szCs w:val="18"/>
        </w:rPr>
        <w:t>RODO w celu związanym z postępowaniem o udzielenie zamówienia publicznego pn</w:t>
      </w:r>
      <w:r w:rsidRPr="00B94A49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140D4" wp14:editId="5DE0C05B">
                <wp:simplePos x="0" y="0"/>
                <wp:positionH relativeFrom="margin">
                  <wp:posOffset>10963275</wp:posOffset>
                </wp:positionH>
                <wp:positionV relativeFrom="paragraph">
                  <wp:posOffset>213995</wp:posOffset>
                </wp:positionV>
                <wp:extent cx="1712316" cy="704729"/>
                <wp:effectExtent l="0" t="0" r="21590" b="1968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316" cy="7047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4AE07" id="Prostokąt 4" o:spid="_x0000_s1026" style="position:absolute;margin-left:863.25pt;margin-top:16.85pt;width:134.8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" fillcolor="white [3212]" strokecolor="#1f4d78 [1604]" strokeweight="1pt">
                <w10:wrap anchorx="margin"/>
              </v:rect>
            </w:pict>
          </mc:Fallback>
        </mc:AlternateContent>
      </w:r>
      <w:r w:rsidRPr="00B94A49">
        <w:rPr>
          <w:rFonts w:ascii="Verdana" w:hAnsi="Verdana"/>
          <w:sz w:val="18"/>
          <w:szCs w:val="18"/>
        </w:rPr>
        <w:t xml:space="preserve">. </w:t>
      </w:r>
      <w:r w:rsidR="00065A9A" w:rsidRPr="00B94A49">
        <w:rPr>
          <w:rFonts w:ascii="Verdana" w:hAnsi="Verdana" w:cstheme="minorHAnsi"/>
          <w:b/>
          <w:bCs/>
          <w:sz w:val="18"/>
          <w:szCs w:val="18"/>
        </w:rPr>
        <w:t>„Zimowe utrzymanie w</w:t>
      </w:r>
      <w:r w:rsidR="00B94A49">
        <w:rPr>
          <w:rFonts w:ascii="Verdana" w:hAnsi="Verdana" w:cstheme="minorHAnsi"/>
          <w:b/>
          <w:bCs/>
          <w:sz w:val="18"/>
          <w:szCs w:val="18"/>
        </w:rPr>
        <w:t> </w:t>
      </w:r>
      <w:r w:rsidR="00065A9A" w:rsidRPr="00B94A49">
        <w:rPr>
          <w:rFonts w:ascii="Verdana" w:hAnsi="Verdana" w:cstheme="minorHAnsi"/>
          <w:b/>
          <w:bCs/>
          <w:sz w:val="18"/>
          <w:szCs w:val="18"/>
        </w:rPr>
        <w:t>sezonie 202</w:t>
      </w:r>
      <w:r w:rsidR="00CD4AD8">
        <w:rPr>
          <w:rFonts w:ascii="Verdana" w:hAnsi="Verdana" w:cstheme="minorHAnsi"/>
          <w:b/>
          <w:bCs/>
          <w:sz w:val="18"/>
          <w:szCs w:val="18"/>
        </w:rPr>
        <w:t>5</w:t>
      </w:r>
      <w:r w:rsidR="00065A9A" w:rsidRPr="00B94A49">
        <w:rPr>
          <w:rFonts w:ascii="Verdana" w:hAnsi="Verdana" w:cstheme="minorHAnsi"/>
          <w:b/>
          <w:bCs/>
          <w:sz w:val="18"/>
          <w:szCs w:val="18"/>
        </w:rPr>
        <w:t>/202</w:t>
      </w:r>
      <w:r w:rsidR="00CD4AD8">
        <w:rPr>
          <w:rFonts w:ascii="Verdana" w:hAnsi="Verdana" w:cstheme="minorHAnsi"/>
          <w:b/>
          <w:bCs/>
          <w:sz w:val="18"/>
          <w:szCs w:val="18"/>
        </w:rPr>
        <w:t>6</w:t>
      </w:r>
      <w:r w:rsidR="00065A9A" w:rsidRPr="00B94A49">
        <w:rPr>
          <w:rFonts w:ascii="Verdana" w:hAnsi="Verdana" w:cstheme="minorHAnsi"/>
          <w:b/>
          <w:bCs/>
          <w:sz w:val="18"/>
          <w:szCs w:val="18"/>
        </w:rPr>
        <w:t xml:space="preserve"> terenów parkingów gminnych gminy Pszczyna będących w</w:t>
      </w:r>
      <w:r w:rsidR="00B94A49">
        <w:rPr>
          <w:rFonts w:ascii="Verdana" w:hAnsi="Verdana" w:cstheme="minorHAnsi"/>
          <w:b/>
          <w:bCs/>
          <w:sz w:val="18"/>
          <w:szCs w:val="18"/>
        </w:rPr>
        <w:t> </w:t>
      </w:r>
      <w:r w:rsidR="00065A9A" w:rsidRPr="00B94A49">
        <w:rPr>
          <w:rFonts w:ascii="Verdana" w:hAnsi="Verdana" w:cstheme="minorHAnsi"/>
          <w:b/>
          <w:bCs/>
          <w:sz w:val="18"/>
          <w:szCs w:val="18"/>
        </w:rPr>
        <w:t>administracji AZK Pszczyna”</w:t>
      </w:r>
      <w:r w:rsidR="00E45D5C" w:rsidRPr="00B94A49">
        <w:rPr>
          <w:rFonts w:ascii="Verdana" w:hAnsi="Verdana"/>
          <w:sz w:val="18"/>
          <w:szCs w:val="18"/>
        </w:rPr>
        <w:t>,</w:t>
      </w:r>
      <w:r w:rsidRPr="00B94A49">
        <w:rPr>
          <w:rFonts w:ascii="Verdana" w:hAnsi="Verdana"/>
          <w:sz w:val="18"/>
          <w:szCs w:val="18"/>
        </w:rPr>
        <w:t xml:space="preserve"> prowadzonym w trybie </w:t>
      </w:r>
      <w:r w:rsidR="00AB72DC">
        <w:rPr>
          <w:rFonts w:ascii="Verdana" w:hAnsi="Verdana"/>
          <w:sz w:val="18"/>
          <w:szCs w:val="18"/>
        </w:rPr>
        <w:t>zapytania ofertowego</w:t>
      </w:r>
      <w:r w:rsidR="00174E75" w:rsidRPr="00B94A49">
        <w:rPr>
          <w:rFonts w:ascii="Verdana" w:hAnsi="Verdana"/>
          <w:sz w:val="18"/>
          <w:szCs w:val="18"/>
        </w:rPr>
        <w:t>.</w:t>
      </w:r>
    </w:p>
    <w:p w14:paraId="662B1ED4" w14:textId="77777777" w:rsidR="004B34C3" w:rsidRPr="00B94A49" w:rsidRDefault="004B34C3" w:rsidP="004B34C3">
      <w:pPr>
        <w:pStyle w:val="Akapitzlist"/>
        <w:numPr>
          <w:ilvl w:val="0"/>
          <w:numId w:val="2"/>
        </w:numPr>
        <w:spacing w:after="15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B94A49">
        <w:rPr>
          <w:rFonts w:ascii="Verdana" w:eastAsia="Times New Roman" w:hAnsi="Verdana" w:cs="Times New Roman"/>
          <w:sz w:val="18"/>
          <w:szCs w:val="18"/>
          <w:lang w:eastAsia="pl-PL"/>
        </w:rPr>
        <w:t>Pani/Pana dane osobowe będą przechowywane, przez okres 4 lat od dnia zakończenia postępowania o udzielenie zamówienia, a jeżeli czas trwania umowy przekracza 4 lata, okres przechowywania obejmuje cały czas trwania umowy.</w:t>
      </w:r>
    </w:p>
    <w:p w14:paraId="1F4AA873" w14:textId="77777777" w:rsidR="004B34C3" w:rsidRPr="00B94A49" w:rsidRDefault="004B34C3" w:rsidP="004B34C3">
      <w:pPr>
        <w:pStyle w:val="Akapitzlist"/>
        <w:numPr>
          <w:ilvl w:val="0"/>
          <w:numId w:val="2"/>
        </w:numPr>
        <w:spacing w:after="150" w:line="276" w:lineRule="auto"/>
        <w:jc w:val="both"/>
        <w:rPr>
          <w:rFonts w:ascii="Verdana" w:hAnsi="Verdana" w:cs="Times New Roman"/>
          <w:sz w:val="18"/>
          <w:szCs w:val="18"/>
        </w:rPr>
      </w:pPr>
      <w:r w:rsidRPr="00B94A49">
        <w:rPr>
          <w:rFonts w:ascii="Verdana" w:eastAsia="Times New Roman" w:hAnsi="Verdana" w:cs="Times New Roman"/>
          <w:sz w:val="18"/>
          <w:szCs w:val="18"/>
          <w:lang w:eastAsia="pl-PL"/>
        </w:rPr>
        <w:t>W odniesieniu do Pani/Pana danych osobowych decyzje nie będą podejmowane w sposób zautomatyzowany, stosowanie do art. 22 RODO.</w:t>
      </w:r>
    </w:p>
    <w:p w14:paraId="0E2CF9CE" w14:textId="77777777" w:rsidR="004B34C3" w:rsidRPr="00B94A49" w:rsidRDefault="004B34C3" w:rsidP="004B34C3">
      <w:pPr>
        <w:pStyle w:val="Akapitzlist"/>
        <w:numPr>
          <w:ilvl w:val="0"/>
          <w:numId w:val="2"/>
        </w:numPr>
        <w:spacing w:after="15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B94A49">
        <w:rPr>
          <w:rFonts w:ascii="Verdana" w:eastAsia="Times New Roman" w:hAnsi="Verdana" w:cs="Times New Roman"/>
          <w:sz w:val="18"/>
          <w:szCs w:val="18"/>
          <w:lang w:eastAsia="pl-PL"/>
        </w:rPr>
        <w:t>Posiada Pani/Pan:</w:t>
      </w:r>
    </w:p>
    <w:p w14:paraId="6E7805E3" w14:textId="77777777" w:rsidR="004B34C3" w:rsidRPr="00B94A49" w:rsidRDefault="004B34C3" w:rsidP="004B34C3">
      <w:pPr>
        <w:pStyle w:val="Akapitzlist"/>
        <w:numPr>
          <w:ilvl w:val="0"/>
          <w:numId w:val="3"/>
        </w:numPr>
        <w:spacing w:after="150" w:line="276" w:lineRule="auto"/>
        <w:jc w:val="both"/>
        <w:rPr>
          <w:rFonts w:ascii="Verdana" w:eastAsia="Times New Roman" w:hAnsi="Verdana" w:cs="Times New Roman"/>
          <w:color w:val="00B0F0"/>
          <w:sz w:val="18"/>
          <w:szCs w:val="18"/>
          <w:lang w:eastAsia="pl-PL"/>
        </w:rPr>
      </w:pPr>
      <w:r w:rsidRPr="00B94A49">
        <w:rPr>
          <w:rFonts w:ascii="Verdana" w:eastAsia="Times New Roman" w:hAnsi="Verdana" w:cs="Times New Roman"/>
          <w:sz w:val="18"/>
          <w:szCs w:val="18"/>
          <w:lang w:eastAsia="pl-PL"/>
        </w:rPr>
        <w:t>na podstawie art. 15 RODO prawo dostępu do danych osobowych Pani/Pana dotyczących;</w:t>
      </w:r>
    </w:p>
    <w:p w14:paraId="0D86BC32" w14:textId="77777777" w:rsidR="004B34C3" w:rsidRPr="00B94A49" w:rsidRDefault="004B34C3" w:rsidP="004B34C3">
      <w:pPr>
        <w:pStyle w:val="Akapitzlist"/>
        <w:numPr>
          <w:ilvl w:val="0"/>
          <w:numId w:val="3"/>
        </w:numPr>
        <w:spacing w:after="15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B94A4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na podstawie art. 16 RODO prawo do sprostowania Pani/Pana danych osobowych </w:t>
      </w:r>
      <w:r w:rsidRPr="00B94A49">
        <w:rPr>
          <w:rFonts w:ascii="Verdana" w:eastAsia="Times New Roman" w:hAnsi="Verdana" w:cs="Times New Roman"/>
          <w:b/>
          <w:sz w:val="18"/>
          <w:szCs w:val="18"/>
          <w:vertAlign w:val="superscript"/>
          <w:lang w:eastAsia="pl-PL"/>
        </w:rPr>
        <w:t>*</w:t>
      </w:r>
      <w:r w:rsidRPr="00B94A49">
        <w:rPr>
          <w:rFonts w:ascii="Verdana" w:eastAsia="Times New Roman" w:hAnsi="Verdana" w:cs="Times New Roman"/>
          <w:sz w:val="18"/>
          <w:szCs w:val="18"/>
          <w:lang w:eastAsia="pl-PL"/>
        </w:rPr>
        <w:t>;</w:t>
      </w:r>
    </w:p>
    <w:p w14:paraId="04EE7ED8" w14:textId="7AF7550A" w:rsidR="004B34C3" w:rsidRPr="00B94A49" w:rsidRDefault="004B34C3" w:rsidP="004B34C3">
      <w:pPr>
        <w:pStyle w:val="Akapitzlist"/>
        <w:numPr>
          <w:ilvl w:val="0"/>
          <w:numId w:val="3"/>
        </w:numPr>
        <w:spacing w:after="15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B94A49">
        <w:rPr>
          <w:rFonts w:ascii="Verdana" w:eastAsia="Times New Roman" w:hAnsi="Verdana" w:cs="Times New Roman"/>
          <w:sz w:val="18"/>
          <w:szCs w:val="18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14:paraId="4C84CC2E" w14:textId="77777777" w:rsidR="004B34C3" w:rsidRPr="00B94A49" w:rsidRDefault="004B34C3" w:rsidP="004B34C3">
      <w:pPr>
        <w:pStyle w:val="Akapitzlist"/>
        <w:numPr>
          <w:ilvl w:val="0"/>
          <w:numId w:val="3"/>
        </w:numPr>
        <w:spacing w:after="150" w:line="276" w:lineRule="auto"/>
        <w:jc w:val="both"/>
        <w:rPr>
          <w:rFonts w:ascii="Verdana" w:eastAsia="Times New Roman" w:hAnsi="Verdana" w:cs="Times New Roman"/>
          <w:i/>
          <w:color w:val="00B0F0"/>
          <w:sz w:val="18"/>
          <w:szCs w:val="18"/>
          <w:lang w:eastAsia="pl-PL"/>
        </w:rPr>
      </w:pPr>
      <w:r w:rsidRPr="00B94A49">
        <w:rPr>
          <w:rFonts w:ascii="Verdana" w:eastAsia="Times New Roman" w:hAnsi="Verdana" w:cs="Times New Roman"/>
          <w:sz w:val="18"/>
          <w:szCs w:val="18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1D99E4E4" w14:textId="77777777" w:rsidR="004B34C3" w:rsidRPr="00B94A49" w:rsidRDefault="004B34C3" w:rsidP="004B34C3">
      <w:pPr>
        <w:pStyle w:val="Akapitzlist"/>
        <w:numPr>
          <w:ilvl w:val="0"/>
          <w:numId w:val="2"/>
        </w:numPr>
        <w:spacing w:after="150" w:line="276" w:lineRule="auto"/>
        <w:jc w:val="both"/>
        <w:rPr>
          <w:rFonts w:ascii="Verdana" w:eastAsia="Times New Roman" w:hAnsi="Verdana" w:cs="Times New Roman"/>
          <w:i/>
          <w:sz w:val="18"/>
          <w:szCs w:val="18"/>
          <w:lang w:eastAsia="pl-PL"/>
        </w:rPr>
      </w:pPr>
      <w:r w:rsidRPr="00B94A49">
        <w:rPr>
          <w:rFonts w:ascii="Verdana" w:eastAsia="Times New Roman" w:hAnsi="Verdana" w:cs="Times New Roman"/>
          <w:sz w:val="18"/>
          <w:szCs w:val="18"/>
          <w:lang w:eastAsia="pl-PL"/>
        </w:rPr>
        <w:t>Nie przysługuje Pani/Panu:</w:t>
      </w:r>
    </w:p>
    <w:p w14:paraId="33EED30C" w14:textId="77777777" w:rsidR="004B34C3" w:rsidRPr="00B94A49" w:rsidRDefault="004B34C3" w:rsidP="004B34C3">
      <w:pPr>
        <w:pStyle w:val="Akapitzlist"/>
        <w:numPr>
          <w:ilvl w:val="0"/>
          <w:numId w:val="1"/>
        </w:numPr>
        <w:spacing w:after="150" w:line="276" w:lineRule="auto"/>
        <w:ind w:left="709" w:hanging="283"/>
        <w:jc w:val="both"/>
        <w:rPr>
          <w:rFonts w:ascii="Verdana" w:eastAsia="Times New Roman" w:hAnsi="Verdana" w:cs="Times New Roman"/>
          <w:i/>
          <w:color w:val="00B0F0"/>
          <w:sz w:val="18"/>
          <w:szCs w:val="18"/>
          <w:lang w:eastAsia="pl-PL"/>
        </w:rPr>
      </w:pPr>
      <w:r w:rsidRPr="00B94A49">
        <w:rPr>
          <w:rFonts w:ascii="Verdana" w:eastAsia="Times New Roman" w:hAnsi="Verdana" w:cs="Times New Roman"/>
          <w:sz w:val="18"/>
          <w:szCs w:val="18"/>
          <w:lang w:eastAsia="pl-PL"/>
        </w:rPr>
        <w:t>w związku z art. 17 ust. 3 lit. b, d lub e RODO prawo do usunięcia danych osobowych;</w:t>
      </w:r>
    </w:p>
    <w:p w14:paraId="6C23537D" w14:textId="77777777" w:rsidR="004B34C3" w:rsidRPr="00B94A49" w:rsidRDefault="004B34C3" w:rsidP="004B34C3">
      <w:pPr>
        <w:pStyle w:val="Akapitzlist"/>
        <w:numPr>
          <w:ilvl w:val="0"/>
          <w:numId w:val="1"/>
        </w:numPr>
        <w:spacing w:after="150" w:line="276" w:lineRule="auto"/>
        <w:ind w:left="709" w:hanging="283"/>
        <w:jc w:val="both"/>
        <w:rPr>
          <w:rFonts w:ascii="Verdana" w:eastAsia="Times New Roman" w:hAnsi="Verdana" w:cs="Times New Roman"/>
          <w:b/>
          <w:i/>
          <w:sz w:val="18"/>
          <w:szCs w:val="18"/>
          <w:lang w:eastAsia="pl-PL"/>
        </w:rPr>
      </w:pPr>
      <w:r w:rsidRPr="00B94A49">
        <w:rPr>
          <w:rFonts w:ascii="Verdana" w:eastAsia="Times New Roman" w:hAnsi="Verdana" w:cs="Times New Roman"/>
          <w:sz w:val="18"/>
          <w:szCs w:val="18"/>
          <w:lang w:eastAsia="pl-PL"/>
        </w:rPr>
        <w:t>prawo do przenoszenia danych osobowych, o którym mowa w art. 20 RODO;</w:t>
      </w:r>
    </w:p>
    <w:p w14:paraId="2246E457" w14:textId="77777777" w:rsidR="004B34C3" w:rsidRPr="00B94A49" w:rsidRDefault="004B34C3" w:rsidP="004B34C3">
      <w:pPr>
        <w:pStyle w:val="Akapitzlist"/>
        <w:numPr>
          <w:ilvl w:val="0"/>
          <w:numId w:val="1"/>
        </w:numPr>
        <w:spacing w:after="150" w:line="276" w:lineRule="auto"/>
        <w:ind w:left="709" w:hanging="283"/>
        <w:jc w:val="both"/>
        <w:rPr>
          <w:rFonts w:ascii="Verdana" w:eastAsia="Times New Roman" w:hAnsi="Verdana" w:cs="Times New Roman"/>
          <w:b/>
          <w:i/>
          <w:sz w:val="18"/>
          <w:szCs w:val="18"/>
          <w:lang w:eastAsia="pl-PL"/>
        </w:rPr>
      </w:pPr>
      <w:r w:rsidRPr="00B94A49">
        <w:rPr>
          <w:rFonts w:ascii="Verdana" w:eastAsia="Times New Roman" w:hAnsi="Verdana" w:cs="Times New Roman"/>
          <w:b/>
          <w:sz w:val="18"/>
          <w:szCs w:val="18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B94A49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  <w:r w:rsidRPr="00B94A4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</w:t>
      </w:r>
    </w:p>
    <w:p w14:paraId="14B28FE3" w14:textId="77777777" w:rsidR="004B34C3" w:rsidRPr="00B94A49" w:rsidRDefault="004B34C3" w:rsidP="004B34C3">
      <w:pPr>
        <w:pStyle w:val="Akapitzlist"/>
        <w:numPr>
          <w:ilvl w:val="0"/>
          <w:numId w:val="2"/>
        </w:numPr>
        <w:spacing w:after="150" w:line="276" w:lineRule="auto"/>
        <w:jc w:val="both"/>
        <w:rPr>
          <w:rFonts w:ascii="Verdana" w:eastAsia="Times New Roman" w:hAnsi="Verdana" w:cs="Times New Roman"/>
          <w:b/>
          <w:i/>
          <w:sz w:val="18"/>
          <w:szCs w:val="18"/>
          <w:lang w:eastAsia="pl-PL"/>
        </w:rPr>
      </w:pPr>
      <w:r w:rsidRPr="00B94A49">
        <w:rPr>
          <w:rFonts w:ascii="Verdana" w:hAnsi="Verdana" w:cs="Times New Roman"/>
          <w:sz w:val="18"/>
          <w:szCs w:val="18"/>
        </w:rPr>
        <w:t>Inne niezbędne informacje:</w:t>
      </w:r>
    </w:p>
    <w:p w14:paraId="2E69591D" w14:textId="271C5E9D" w:rsidR="004B34C3" w:rsidRPr="00B94A49" w:rsidRDefault="00B94A49" w:rsidP="00B94A49">
      <w:pPr>
        <w:spacing w:line="276" w:lineRule="auto"/>
        <w:ind w:left="360"/>
        <w:jc w:val="both"/>
        <w:rPr>
          <w:rFonts w:ascii="Verdana" w:hAnsi="Verdana" w:cs="Times New Roman"/>
          <w:sz w:val="18"/>
          <w:szCs w:val="18"/>
        </w:rPr>
      </w:pPr>
      <w:r w:rsidRPr="00B94A49">
        <w:rPr>
          <w:rFonts w:ascii="Verdana" w:hAnsi="Verdana" w:cs="Times New Roman"/>
          <w:sz w:val="18"/>
          <w:szCs w:val="18"/>
        </w:rPr>
        <w:t>Pani/Pana nr telefonu oraz adres poczty elektronicznej (jeśli podano), może zostać wykorzystany przez AZK Pszczyna do celów związanych z prowadzonym postępowaniem o udzielenie zamówienia publicznego o wartości nieprzekraczającej kwoty wskazanej w art.2 ust.1 pkt 1 ustawy prawo zamówień publicznych.</w:t>
      </w:r>
    </w:p>
    <w:p w14:paraId="3A42A1AC" w14:textId="77777777" w:rsidR="00B94A49" w:rsidRPr="00B94A49" w:rsidRDefault="00B94A49" w:rsidP="004B34C3">
      <w:pPr>
        <w:pBdr>
          <w:bottom w:val="single" w:sz="4" w:space="1" w:color="auto"/>
        </w:pBdr>
        <w:spacing w:line="276" w:lineRule="auto"/>
        <w:rPr>
          <w:rFonts w:ascii="Verdana" w:hAnsi="Verdana" w:cs="Times New Roman"/>
          <w:sz w:val="18"/>
          <w:szCs w:val="18"/>
        </w:rPr>
      </w:pPr>
    </w:p>
    <w:p w14:paraId="198EBDF1" w14:textId="77777777" w:rsidR="004B34C3" w:rsidRPr="00B94A49" w:rsidRDefault="004B34C3" w:rsidP="004B34C3">
      <w:pPr>
        <w:pStyle w:val="Akapitzlist"/>
        <w:spacing w:after="0" w:line="240" w:lineRule="auto"/>
        <w:ind w:left="0"/>
        <w:jc w:val="both"/>
        <w:rPr>
          <w:rFonts w:ascii="Verdana" w:hAnsi="Verdana" w:cs="Times New Roman"/>
          <w:i/>
          <w:sz w:val="16"/>
          <w:szCs w:val="16"/>
        </w:rPr>
      </w:pPr>
      <w:r w:rsidRPr="00B94A49">
        <w:rPr>
          <w:rFonts w:ascii="Verdana" w:hAnsi="Verdana" w:cs="Times New Roman"/>
          <w:b/>
          <w:i/>
          <w:sz w:val="16"/>
          <w:szCs w:val="16"/>
          <w:vertAlign w:val="superscript"/>
        </w:rPr>
        <w:t xml:space="preserve">* </w:t>
      </w:r>
      <w:r w:rsidRPr="00B94A49">
        <w:rPr>
          <w:rFonts w:ascii="Verdana" w:hAnsi="Verdana" w:cs="Times New Roman"/>
          <w:b/>
          <w:i/>
          <w:sz w:val="16"/>
          <w:szCs w:val="16"/>
        </w:rPr>
        <w:t>Wyjaśnienie:</w:t>
      </w:r>
      <w:r w:rsidRPr="00B94A49">
        <w:rPr>
          <w:rFonts w:ascii="Verdana" w:hAnsi="Verdana" w:cs="Times New Roman"/>
          <w:i/>
          <w:sz w:val="16"/>
          <w:szCs w:val="16"/>
        </w:rPr>
        <w:t xml:space="preserve"> </w:t>
      </w:r>
      <w:r w:rsidRPr="00B94A49">
        <w:rPr>
          <w:rFonts w:ascii="Verdana" w:eastAsia="Times New Roman" w:hAnsi="Verdana" w:cs="Times New Roman"/>
          <w:i/>
          <w:sz w:val="16"/>
          <w:szCs w:val="16"/>
          <w:lang w:eastAsia="pl-PL"/>
        </w:rPr>
        <w:t xml:space="preserve">skorzystanie z prawa do sprostowania nie może skutkować zmianą </w:t>
      </w:r>
      <w:r w:rsidRPr="00B94A49">
        <w:rPr>
          <w:rFonts w:ascii="Verdana" w:hAnsi="Verdana" w:cs="Times New Roman"/>
          <w:i/>
          <w:sz w:val="16"/>
          <w:szCs w:val="16"/>
        </w:rPr>
        <w:t xml:space="preserve">wyniku postępowania o udzielenie zamówienia publicznego ani zmianą postanowień umowy w zakresie niezgodnym z ustawą </w:t>
      </w:r>
      <w:proofErr w:type="spellStart"/>
      <w:r w:rsidRPr="00B94A49">
        <w:rPr>
          <w:rFonts w:ascii="Verdana" w:hAnsi="Verdana" w:cs="Times New Roman"/>
          <w:i/>
          <w:sz w:val="16"/>
          <w:szCs w:val="16"/>
        </w:rPr>
        <w:t>Pzp</w:t>
      </w:r>
      <w:proofErr w:type="spellEnd"/>
      <w:r w:rsidRPr="00B94A49">
        <w:rPr>
          <w:rFonts w:ascii="Verdana" w:hAnsi="Verdana" w:cs="Times New Roman"/>
          <w:i/>
          <w:sz w:val="16"/>
          <w:szCs w:val="16"/>
        </w:rPr>
        <w:t xml:space="preserve"> oraz nie może naruszać integralności protokołu oraz jego załączników.</w:t>
      </w:r>
    </w:p>
    <w:p w14:paraId="141982F2" w14:textId="77777777" w:rsidR="00244314" w:rsidRPr="00B94A49" w:rsidRDefault="004B34C3" w:rsidP="004B34C3">
      <w:pPr>
        <w:pStyle w:val="Akapitzlist"/>
        <w:spacing w:after="0" w:line="240" w:lineRule="auto"/>
        <w:ind w:left="0"/>
        <w:jc w:val="both"/>
        <w:rPr>
          <w:rFonts w:ascii="Verdana" w:eastAsia="Times New Roman" w:hAnsi="Verdana" w:cs="Times New Roman"/>
          <w:i/>
          <w:sz w:val="16"/>
          <w:szCs w:val="16"/>
          <w:lang w:eastAsia="pl-PL"/>
        </w:rPr>
      </w:pPr>
      <w:r w:rsidRPr="00B94A49">
        <w:rPr>
          <w:rFonts w:ascii="Verdana" w:hAnsi="Verdana" w:cs="Times New Roman"/>
          <w:b/>
          <w:i/>
          <w:sz w:val="16"/>
          <w:szCs w:val="16"/>
          <w:vertAlign w:val="superscript"/>
        </w:rPr>
        <w:t xml:space="preserve">** </w:t>
      </w:r>
      <w:r w:rsidRPr="00B94A49">
        <w:rPr>
          <w:rFonts w:ascii="Verdana" w:hAnsi="Verdana" w:cs="Times New Roman"/>
          <w:b/>
          <w:i/>
          <w:sz w:val="16"/>
          <w:szCs w:val="16"/>
        </w:rPr>
        <w:t>Wyjaśnienie:</w:t>
      </w:r>
      <w:r w:rsidRPr="00B94A49">
        <w:rPr>
          <w:rFonts w:ascii="Verdana" w:hAnsi="Verdana" w:cs="Times New Roman"/>
          <w:i/>
          <w:sz w:val="16"/>
          <w:szCs w:val="16"/>
        </w:rPr>
        <w:t xml:space="preserve"> prawo do ograniczenia przetwarzania nie ma zastosowania w odniesieniu do </w:t>
      </w:r>
      <w:r w:rsidRPr="00B94A49">
        <w:rPr>
          <w:rFonts w:ascii="Verdana" w:eastAsia="Times New Roman" w:hAnsi="Verdana" w:cs="Times New Roman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244314" w:rsidRPr="00B94A4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8E239" w14:textId="77777777" w:rsidR="00891B99" w:rsidRDefault="00891B99">
      <w:pPr>
        <w:spacing w:after="0" w:line="240" w:lineRule="auto"/>
      </w:pPr>
      <w:r>
        <w:separator/>
      </w:r>
    </w:p>
  </w:endnote>
  <w:endnote w:type="continuationSeparator" w:id="0">
    <w:p w14:paraId="19EAF7FB" w14:textId="77777777" w:rsidR="00891B99" w:rsidRDefault="00891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Univers"/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D5AD4" w14:textId="77777777" w:rsidR="00891B99" w:rsidRDefault="00891B99">
      <w:pPr>
        <w:spacing w:after="0" w:line="240" w:lineRule="auto"/>
      </w:pPr>
      <w:r>
        <w:separator/>
      </w:r>
    </w:p>
  </w:footnote>
  <w:footnote w:type="continuationSeparator" w:id="0">
    <w:p w14:paraId="56474CA2" w14:textId="77777777" w:rsidR="00891B99" w:rsidRDefault="00891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079DA" w14:textId="77777777" w:rsidR="00971DC3" w:rsidRPr="00971DC3" w:rsidRDefault="00971DC3" w:rsidP="00971DC3">
    <w:pPr>
      <w:suppressLineNumbers/>
      <w:pBdr>
        <w:bottom w:val="single" w:sz="4" w:space="1" w:color="000000"/>
      </w:pBdr>
      <w:tabs>
        <w:tab w:val="left" w:pos="708"/>
        <w:tab w:val="center" w:pos="4819"/>
        <w:tab w:val="right" w:pos="9638"/>
      </w:tabs>
      <w:suppressAutoHyphens/>
      <w:spacing w:after="0" w:line="240" w:lineRule="auto"/>
      <w:jc w:val="center"/>
      <w:rPr>
        <w:rFonts w:ascii="Verdana" w:eastAsia="Times New Roman" w:hAnsi="Verdana" w:cs="Times New Roman"/>
        <w:b/>
        <w:sz w:val="18"/>
        <w:szCs w:val="18"/>
        <w:lang w:eastAsia="ar-SA"/>
      </w:rPr>
    </w:pPr>
    <w:r w:rsidRPr="00971DC3">
      <w:rPr>
        <w:rFonts w:ascii="Verdana" w:eastAsia="Times New Roman" w:hAnsi="Verdana" w:cs="Times New Roman"/>
        <w:b/>
        <w:sz w:val="18"/>
        <w:szCs w:val="18"/>
        <w:lang w:eastAsia="ar-SA"/>
      </w:rPr>
      <w:t>Administracja Zasobów Komunalnych w Pszczynie</w:t>
    </w:r>
  </w:p>
  <w:p w14:paraId="248F7FE1" w14:textId="77777777" w:rsidR="00971DC3" w:rsidRPr="00971DC3" w:rsidRDefault="00971DC3" w:rsidP="00971DC3">
    <w:pPr>
      <w:suppressLineNumbers/>
      <w:pBdr>
        <w:bottom w:val="single" w:sz="4" w:space="1" w:color="000000"/>
      </w:pBdr>
      <w:tabs>
        <w:tab w:val="left" w:pos="708"/>
        <w:tab w:val="center" w:pos="4819"/>
        <w:tab w:val="right" w:pos="9638"/>
      </w:tabs>
      <w:suppressAutoHyphens/>
      <w:spacing w:after="0" w:line="240" w:lineRule="auto"/>
      <w:jc w:val="center"/>
      <w:rPr>
        <w:rFonts w:ascii="Verdana" w:eastAsia="Times New Roman" w:hAnsi="Verdana" w:cs="Times New Roman"/>
        <w:b/>
        <w:sz w:val="18"/>
        <w:szCs w:val="18"/>
        <w:lang w:eastAsia="ar-SA"/>
      </w:rPr>
    </w:pPr>
    <w:r w:rsidRPr="00971DC3">
      <w:rPr>
        <w:rFonts w:ascii="Verdana" w:eastAsia="Times New Roman" w:hAnsi="Verdana" w:cs="Times New Roman"/>
        <w:b/>
        <w:sz w:val="18"/>
        <w:szCs w:val="18"/>
        <w:lang w:eastAsia="ar-SA"/>
      </w:rPr>
      <w:t xml:space="preserve">ul. </w:t>
    </w:r>
    <w:proofErr w:type="spellStart"/>
    <w:r w:rsidRPr="00971DC3">
      <w:rPr>
        <w:rFonts w:ascii="Verdana" w:eastAsia="Times New Roman" w:hAnsi="Verdana" w:cs="Times New Roman"/>
        <w:b/>
        <w:sz w:val="18"/>
        <w:szCs w:val="18"/>
        <w:lang w:eastAsia="ar-SA"/>
      </w:rPr>
      <w:t>Sznelowiec</w:t>
    </w:r>
    <w:proofErr w:type="spellEnd"/>
    <w:r w:rsidRPr="00971DC3">
      <w:rPr>
        <w:rFonts w:ascii="Verdana" w:eastAsia="Times New Roman" w:hAnsi="Verdana" w:cs="Times New Roman"/>
        <w:b/>
        <w:sz w:val="18"/>
        <w:szCs w:val="18"/>
        <w:lang w:eastAsia="ar-SA"/>
      </w:rPr>
      <w:t xml:space="preserve"> 12, 43-241 Łąka</w:t>
    </w:r>
  </w:p>
  <w:p w14:paraId="3029B2DB" w14:textId="77777777" w:rsidR="00971DC3" w:rsidRPr="00971DC3" w:rsidRDefault="00971DC3" w:rsidP="00971DC3">
    <w:pPr>
      <w:suppressLineNumbers/>
      <w:pBdr>
        <w:bottom w:val="single" w:sz="4" w:space="1" w:color="000000"/>
      </w:pBdr>
      <w:tabs>
        <w:tab w:val="left" w:pos="708"/>
        <w:tab w:val="center" w:pos="4819"/>
        <w:tab w:val="right" w:pos="9638"/>
      </w:tabs>
      <w:suppressAutoHyphens/>
      <w:spacing w:after="0" w:line="240" w:lineRule="auto"/>
      <w:jc w:val="center"/>
      <w:rPr>
        <w:rFonts w:ascii="Verdana" w:eastAsia="Times New Roman" w:hAnsi="Verdana" w:cs="Times New Roman"/>
        <w:b/>
        <w:sz w:val="18"/>
        <w:szCs w:val="18"/>
        <w:lang w:val="en-US" w:eastAsia="ar-SA"/>
      </w:rPr>
    </w:pPr>
    <w:r w:rsidRPr="00971DC3">
      <w:rPr>
        <w:rFonts w:ascii="Verdana" w:eastAsia="Times New Roman" w:hAnsi="Verdana" w:cs="Times New Roman"/>
        <w:b/>
        <w:sz w:val="18"/>
        <w:szCs w:val="18"/>
        <w:lang w:eastAsia="ar-SA"/>
      </w:rPr>
      <w:t>tel./fax 32 210 34 64, 32 210 35 29</w:t>
    </w:r>
  </w:p>
  <w:p w14:paraId="7C79DB9C" w14:textId="77777777" w:rsidR="00971DC3" w:rsidRDefault="00971D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12771"/>
    <w:multiLevelType w:val="hybridMultilevel"/>
    <w:tmpl w:val="45EE4684"/>
    <w:lvl w:ilvl="0" w:tplc="7F6CEBE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AD5043A"/>
    <w:multiLevelType w:val="hybridMultilevel"/>
    <w:tmpl w:val="C9963E2A"/>
    <w:lvl w:ilvl="0" w:tplc="4F68B0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967649">
    <w:abstractNumId w:val="1"/>
  </w:num>
  <w:num w:numId="2" w16cid:durableId="62604363">
    <w:abstractNumId w:val="0"/>
  </w:num>
  <w:num w:numId="3" w16cid:durableId="90005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4C3"/>
    <w:rsid w:val="00026FEF"/>
    <w:rsid w:val="000305E2"/>
    <w:rsid w:val="00065A9A"/>
    <w:rsid w:val="00067579"/>
    <w:rsid w:val="00097FE2"/>
    <w:rsid w:val="00137D6C"/>
    <w:rsid w:val="00162CF2"/>
    <w:rsid w:val="00174E75"/>
    <w:rsid w:val="001831CF"/>
    <w:rsid w:val="001B2138"/>
    <w:rsid w:val="00244314"/>
    <w:rsid w:val="0043237D"/>
    <w:rsid w:val="00447F0C"/>
    <w:rsid w:val="004519E9"/>
    <w:rsid w:val="00486274"/>
    <w:rsid w:val="004A7BF2"/>
    <w:rsid w:val="004B34C3"/>
    <w:rsid w:val="004C0D1E"/>
    <w:rsid w:val="004D74C9"/>
    <w:rsid w:val="0052461A"/>
    <w:rsid w:val="00533C46"/>
    <w:rsid w:val="005D3C31"/>
    <w:rsid w:val="00655444"/>
    <w:rsid w:val="00762C75"/>
    <w:rsid w:val="007752A1"/>
    <w:rsid w:val="00775BA6"/>
    <w:rsid w:val="007D3CF0"/>
    <w:rsid w:val="00891B99"/>
    <w:rsid w:val="008A2E89"/>
    <w:rsid w:val="008B06B6"/>
    <w:rsid w:val="00916DA8"/>
    <w:rsid w:val="00971DC3"/>
    <w:rsid w:val="009A717C"/>
    <w:rsid w:val="009F0FED"/>
    <w:rsid w:val="00A1765F"/>
    <w:rsid w:val="00A53A2F"/>
    <w:rsid w:val="00AB72DC"/>
    <w:rsid w:val="00B4508D"/>
    <w:rsid w:val="00B713B2"/>
    <w:rsid w:val="00B94A49"/>
    <w:rsid w:val="00BD587A"/>
    <w:rsid w:val="00C03A01"/>
    <w:rsid w:val="00C33F4B"/>
    <w:rsid w:val="00CA0C36"/>
    <w:rsid w:val="00CD4AD8"/>
    <w:rsid w:val="00D06794"/>
    <w:rsid w:val="00D66282"/>
    <w:rsid w:val="00E3370B"/>
    <w:rsid w:val="00E45D5C"/>
    <w:rsid w:val="00E7489D"/>
    <w:rsid w:val="00E95A45"/>
    <w:rsid w:val="00F5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4790"/>
  <w15:chartTrackingRefBased/>
  <w15:docId w15:val="{AE179B10-E8FC-4CD1-B261-9C32311B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4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3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34C3"/>
  </w:style>
  <w:style w:type="paragraph" w:styleId="Akapitzlist">
    <w:name w:val="List Paragraph"/>
    <w:basedOn w:val="Normalny"/>
    <w:uiPriority w:val="34"/>
    <w:qFormat/>
    <w:rsid w:val="004B34C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B34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B34C3"/>
    <w:rPr>
      <w:sz w:val="20"/>
      <w:szCs w:val="20"/>
    </w:rPr>
  </w:style>
  <w:style w:type="character" w:customStyle="1" w:styleId="go">
    <w:name w:val="go"/>
    <w:basedOn w:val="Domylnaczcionkaakapitu"/>
    <w:rsid w:val="004B34C3"/>
  </w:style>
  <w:style w:type="character" w:styleId="Hipercze">
    <w:name w:val="Hyperlink"/>
    <w:basedOn w:val="Domylnaczcionkaakapitu"/>
    <w:uiPriority w:val="99"/>
    <w:unhideWhenUsed/>
    <w:rsid w:val="004B34C3"/>
    <w:rPr>
      <w:color w:val="0563C1" w:themeColor="hyperlink"/>
      <w:u w:val="single"/>
    </w:rPr>
  </w:style>
  <w:style w:type="paragraph" w:customStyle="1" w:styleId="znormal">
    <w:name w:val="z_normal"/>
    <w:rsid w:val="004B34C3"/>
    <w:pPr>
      <w:widowControl w:val="0"/>
      <w:suppressAutoHyphens/>
      <w:spacing w:after="0" w:line="360" w:lineRule="auto"/>
      <w:ind w:left="397"/>
      <w:jc w:val="both"/>
    </w:pPr>
    <w:rPr>
      <w:rFonts w:ascii="Times New Roman" w:eastAsia="Times New Roman" w:hAnsi="Times New Roman" w:cs="Times New Roman"/>
      <w:color w:val="000000"/>
      <w:szCs w:val="23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4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4E75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065A9A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71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DC3"/>
  </w:style>
  <w:style w:type="character" w:customStyle="1" w:styleId="TekstpodstawowyZnak">
    <w:name w:val="Tekst podstawowy Znak"/>
    <w:basedOn w:val="Domylnaczcionkaakapitu"/>
    <w:link w:val="Tretekstu"/>
    <w:semiHidden/>
    <w:rsid w:val="00971DC3"/>
    <w:rPr>
      <w:rFonts w:ascii="Univers-PL" w:eastAsia="Times New Roman" w:hAnsi="Univers-PL" w:cs="Times New Roman"/>
      <w:sz w:val="19"/>
      <w:szCs w:val="19"/>
      <w:lang w:eastAsia="pl-PL"/>
    </w:rPr>
  </w:style>
  <w:style w:type="paragraph" w:customStyle="1" w:styleId="Tretekstu">
    <w:name w:val="Treść tekstu"/>
    <w:basedOn w:val="Normalny"/>
    <w:link w:val="TekstpodstawowyZnak"/>
    <w:semiHidden/>
    <w:rsid w:val="00971DC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before="60" w:after="140" w:line="240" w:lineRule="atLeast"/>
      <w:ind w:firstLine="340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b-biod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zk@pszczy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ADAM ZACHARZEWSKI</cp:lastModifiedBy>
  <cp:revision>12</cp:revision>
  <cp:lastPrinted>2024-08-27T09:57:00Z</cp:lastPrinted>
  <dcterms:created xsi:type="dcterms:W3CDTF">2024-08-27T05:43:00Z</dcterms:created>
  <dcterms:modified xsi:type="dcterms:W3CDTF">2025-09-19T11:20:00Z</dcterms:modified>
</cp:coreProperties>
</file>